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C9" w:rsidRPr="00B82196" w:rsidRDefault="00047BC9" w:rsidP="00047BC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right"/>
        <w:rPr>
          <w:rFonts w:eastAsia="Arial Unicode MS" w:cstheme="minorHAnsi"/>
          <w:b/>
          <w:bCs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sz w:val="26"/>
          <w:szCs w:val="26"/>
          <w:u w:color="000000"/>
          <w:bdr w:val="nil"/>
          <w:lang w:eastAsia="pl-PL"/>
        </w:rPr>
        <w:t xml:space="preserve">Załącznik nr 5 do SWZ </w:t>
      </w:r>
    </w:p>
    <w:p w:rsidR="00047BC9" w:rsidRPr="00B82196" w:rsidRDefault="00047BC9" w:rsidP="00047BC9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:rsidR="00047BC9" w:rsidRPr="00B82196" w:rsidRDefault="00047BC9" w:rsidP="00047BC9">
      <w:pPr>
        <w:tabs>
          <w:tab w:val="left" w:pos="360"/>
        </w:tabs>
        <w:spacing w:after="0" w:line="240" w:lineRule="auto"/>
        <w:jc w:val="right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0" w:name="_GoBack"/>
      <w:bookmarkEnd w:id="0"/>
    </w:p>
    <w:p w:rsidR="00047BC9" w:rsidRPr="00B82196" w:rsidRDefault="00047BC9" w:rsidP="00047BC9">
      <w:pPr>
        <w:widowControl w:val="0"/>
        <w:spacing w:after="0" w:line="276" w:lineRule="auto"/>
        <w:jc w:val="center"/>
        <w:rPr>
          <w:rFonts w:eastAsia="Times New Roman" w:cstheme="minorHAnsi"/>
          <w:b/>
          <w:bCs/>
          <w:color w:val="BFBFBF"/>
          <w:lang w:eastAsia="zh-CN"/>
        </w:rPr>
      </w:pPr>
    </w:p>
    <w:p w:rsidR="00047BC9" w:rsidRPr="00B82196" w:rsidRDefault="00047BC9" w:rsidP="00047BC9">
      <w:pPr>
        <w:widowControl w:val="0"/>
        <w:autoSpaceDE w:val="0"/>
        <w:spacing w:after="0" w:line="276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B82196">
        <w:rPr>
          <w:rFonts w:eastAsia="Times New Roman" w:cstheme="minorHAns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</w:t>
      </w:r>
    </w:p>
    <w:p w:rsidR="00047BC9" w:rsidRPr="00B82196" w:rsidRDefault="00047BC9" w:rsidP="00047BC9">
      <w:pPr>
        <w:widowControl w:val="0"/>
        <w:autoSpaceDE w:val="0"/>
        <w:spacing w:after="0" w:line="276" w:lineRule="auto"/>
        <w:jc w:val="center"/>
        <w:rPr>
          <w:rFonts w:eastAsia="Times New Roman" w:cstheme="minorHAnsi"/>
          <w:i/>
          <w:sz w:val="16"/>
          <w:szCs w:val="16"/>
          <w:lang w:eastAsia="zh-CN"/>
        </w:rPr>
      </w:pPr>
      <w:r w:rsidRPr="00B82196">
        <w:rPr>
          <w:rFonts w:eastAsia="Times New Roman" w:cstheme="minorHAnsi"/>
          <w:i/>
          <w:color w:val="000000"/>
          <w:sz w:val="16"/>
          <w:szCs w:val="16"/>
          <w:lang w:eastAsia="zh-CN"/>
        </w:rPr>
        <w:t>Nazwa (firma) Wykonawcy lub Wykonawców wspólnie ubiegających się o udzielenie zamówienia</w:t>
      </w:r>
    </w:p>
    <w:p w:rsidR="00047BC9" w:rsidRPr="00B82196" w:rsidRDefault="00047BC9" w:rsidP="00047BC9">
      <w:pPr>
        <w:widowControl w:val="0"/>
        <w:autoSpaceDE w:val="0"/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zh-CN"/>
        </w:rPr>
      </w:pPr>
    </w:p>
    <w:p w:rsidR="00047BC9" w:rsidRPr="00B82196" w:rsidRDefault="00047BC9" w:rsidP="00047BC9">
      <w:pPr>
        <w:widowControl w:val="0"/>
        <w:autoSpaceDE w:val="0"/>
        <w:spacing w:after="0" w:line="276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B82196">
        <w:rPr>
          <w:rFonts w:eastAsia="Times New Roman" w:cstheme="minorHAns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047BC9" w:rsidRPr="00B82196" w:rsidRDefault="00047BC9" w:rsidP="00047BC9">
      <w:pPr>
        <w:widowControl w:val="0"/>
        <w:autoSpaceDE w:val="0"/>
        <w:spacing w:after="0" w:line="276" w:lineRule="auto"/>
        <w:jc w:val="center"/>
        <w:rPr>
          <w:rFonts w:eastAsia="Times New Roman" w:cstheme="minorHAnsi"/>
          <w:i/>
          <w:sz w:val="16"/>
          <w:szCs w:val="16"/>
          <w:lang w:eastAsia="zh-CN"/>
        </w:rPr>
      </w:pPr>
      <w:r w:rsidRPr="00B82196">
        <w:rPr>
          <w:rFonts w:eastAsia="Times New Roman" w:cstheme="minorHAnsi"/>
          <w:i/>
          <w:color w:val="000000"/>
          <w:sz w:val="16"/>
          <w:szCs w:val="16"/>
          <w:lang w:eastAsia="zh-CN"/>
        </w:rPr>
        <w:t>Adres Wykonawcy lub Adresy Wykonawców wspólnie ubiegających się o udzielenie zamówienia</w:t>
      </w:r>
    </w:p>
    <w:p w:rsidR="00047BC9" w:rsidRPr="00B82196" w:rsidRDefault="00047BC9" w:rsidP="00047BC9">
      <w:pPr>
        <w:widowControl w:val="0"/>
        <w:autoSpaceDE w:val="0"/>
        <w:spacing w:after="0" w:line="276" w:lineRule="auto"/>
        <w:rPr>
          <w:rFonts w:eastAsia="Times New Roman" w:cstheme="minorHAnsi"/>
          <w:color w:val="000000"/>
          <w:sz w:val="20"/>
          <w:szCs w:val="20"/>
          <w:lang w:eastAsia="zh-CN"/>
        </w:rPr>
      </w:pPr>
    </w:p>
    <w:p w:rsidR="00047BC9" w:rsidRPr="00B82196" w:rsidRDefault="00047BC9" w:rsidP="00047BC9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zh-CN"/>
        </w:rPr>
      </w:pPr>
    </w:p>
    <w:p w:rsidR="00047BC9" w:rsidRPr="00B82196" w:rsidRDefault="00047BC9" w:rsidP="00047BC9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zh-CN"/>
        </w:rPr>
      </w:pPr>
    </w:p>
    <w:p w:rsidR="00047BC9" w:rsidRPr="00B82196" w:rsidRDefault="00047BC9" w:rsidP="00047BC9">
      <w:pPr>
        <w:widowControl w:val="0"/>
        <w:spacing w:after="0" w:line="276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B82196">
        <w:rPr>
          <w:rFonts w:eastAsia="Times New Roman" w:cstheme="minorHAnsi"/>
          <w:b/>
          <w:bCs/>
          <w:lang w:eastAsia="zh-CN"/>
        </w:rPr>
        <w:t xml:space="preserve">WYKAZ DOSTAW </w:t>
      </w:r>
    </w:p>
    <w:p w:rsidR="00047BC9" w:rsidRPr="00B82196" w:rsidRDefault="00047BC9" w:rsidP="00047BC9">
      <w:pPr>
        <w:widowControl w:val="0"/>
        <w:spacing w:after="0" w:line="276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B82196">
        <w:rPr>
          <w:rFonts w:eastAsia="Times New Roman" w:cstheme="minorHAnsi"/>
          <w:sz w:val="18"/>
          <w:szCs w:val="18"/>
          <w:lang w:eastAsia="zh-CN"/>
        </w:rPr>
        <w:t>Dostawa autobusów elektrycznych  na rzecz Miejskiego Zakładu Komunikacji Wejherowo Sp. z o.o.</w:t>
      </w:r>
    </w:p>
    <w:p w:rsidR="00047BC9" w:rsidRPr="00B82196" w:rsidRDefault="00047BC9" w:rsidP="00047BC9">
      <w:pPr>
        <w:widowControl w:val="0"/>
        <w:autoSpaceDE w:val="0"/>
        <w:spacing w:after="0" w:line="276" w:lineRule="auto"/>
        <w:jc w:val="center"/>
        <w:rPr>
          <w:rFonts w:eastAsia="Times New Roman" w:cstheme="minorHAnsi"/>
          <w:b/>
          <w:bCs/>
          <w:lang w:eastAsia="zh-CN"/>
        </w:rPr>
      </w:pPr>
    </w:p>
    <w:tbl>
      <w:tblPr>
        <w:tblpPr w:leftFromText="141" w:rightFromText="141" w:vertAnchor="text" w:horzAnchor="margin" w:tblpXSpec="center" w:tblpY="9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19"/>
        <w:gridCol w:w="1997"/>
        <w:gridCol w:w="2043"/>
        <w:gridCol w:w="2622"/>
      </w:tblGrid>
      <w:tr w:rsidR="00047BC9" w:rsidRPr="00B82196" w:rsidTr="00CC2FFE">
        <w:trPr>
          <w:trHeight w:val="484"/>
        </w:trPr>
        <w:tc>
          <w:tcPr>
            <w:tcW w:w="516" w:type="dxa"/>
            <w:vAlign w:val="center"/>
          </w:tcPr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82196">
              <w:rPr>
                <w:rFonts w:eastAsia="Times New Roman" w:cstheme="minorHAnsi"/>
                <w:sz w:val="20"/>
                <w:szCs w:val="20"/>
                <w:lang w:eastAsia="zh-CN"/>
              </w:rPr>
              <w:t>Lp.</w:t>
            </w: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82196">
              <w:rPr>
                <w:rFonts w:eastAsia="Times New Roman" w:cstheme="minorHAnsi"/>
                <w:sz w:val="20"/>
                <w:szCs w:val="20"/>
                <w:lang w:eastAsia="zh-CN"/>
              </w:rPr>
              <w:t>Podmiot zamawiający</w:t>
            </w: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82196">
              <w:rPr>
                <w:rFonts w:eastAsia="Times New Roman" w:cstheme="minorHAnsi"/>
                <w:sz w:val="20"/>
                <w:szCs w:val="20"/>
                <w:lang w:eastAsia="zh-CN"/>
              </w:rPr>
              <w:t>(nazwa, adres)</w:t>
            </w:r>
          </w:p>
        </w:tc>
        <w:tc>
          <w:tcPr>
            <w:tcW w:w="1997" w:type="dxa"/>
            <w:vAlign w:val="center"/>
          </w:tcPr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82196">
              <w:rPr>
                <w:rFonts w:eastAsia="Times New Roman" w:cstheme="minorHAnsi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043" w:type="dxa"/>
            <w:vAlign w:val="center"/>
          </w:tcPr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82196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Wartość zamówienia brutto </w:t>
            </w: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622" w:type="dxa"/>
            <w:vAlign w:val="center"/>
          </w:tcPr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82196">
              <w:rPr>
                <w:rFonts w:eastAsia="Times New Roman" w:cstheme="minorHAnsi"/>
                <w:sz w:val="20"/>
                <w:szCs w:val="20"/>
                <w:lang w:eastAsia="zh-CN"/>
              </w:rPr>
              <w:t>Termin wykonania / wykonywania zamówienia (dzień/miesiąc/rok)</w:t>
            </w:r>
          </w:p>
        </w:tc>
      </w:tr>
      <w:tr w:rsidR="00047BC9" w:rsidRPr="00B82196" w:rsidTr="00CC2FFE">
        <w:trPr>
          <w:trHeight w:val="287"/>
        </w:trPr>
        <w:tc>
          <w:tcPr>
            <w:tcW w:w="8897" w:type="dxa"/>
            <w:gridSpan w:val="5"/>
          </w:tcPr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/>
                <w:sz w:val="18"/>
                <w:szCs w:val="18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B82196">
              <w:rPr>
                <w:rFonts w:eastAsia="Times New Roman" w:cstheme="minorHAnsi"/>
                <w:i/>
                <w:color w:val="000000"/>
                <w:sz w:val="18"/>
                <w:szCs w:val="18"/>
                <w:lang w:eastAsia="zh-CN"/>
              </w:rPr>
              <w:t>Zamawiający uzna ww. warunek za spełniony jeżeli Wykonawca</w:t>
            </w:r>
            <w:r w:rsidRPr="00B82196"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  <w:t xml:space="preserve"> wykaże, </w:t>
            </w:r>
            <w:r w:rsidRPr="00B82196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 xml:space="preserve"> że w okresie ostatnich trzech lat przed upływem terminu składania ofert, a jeśli okres prowadzenia działalności jest krótszy – w tym okresie,</w:t>
            </w:r>
            <w:r w:rsidRPr="00B82196"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  <w:t xml:space="preserve"> wykonał lub wykonuje (</w:t>
            </w:r>
            <w:r w:rsidRPr="00B82196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 xml:space="preserve">a w przypadku świadczeń okresowych lub ciągłych również wykonywanych) co najmniej 1 zamówienie (umowa), polegające na dostawie  fabrycznie nowych autobusów elektrycznych o łącznej wartości brutto nie mniejszej niż </w:t>
            </w:r>
            <w:r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>2</w:t>
            </w:r>
            <w:r w:rsidRPr="00B82196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 xml:space="preserve">.000.000 zł. (słownie: </w:t>
            </w:r>
            <w:r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>dwa miliony</w:t>
            </w:r>
            <w:r w:rsidRPr="00B82196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 xml:space="preserve"> złotych);</w:t>
            </w:r>
          </w:p>
        </w:tc>
      </w:tr>
      <w:tr w:rsidR="00047BC9" w:rsidRPr="00B82196" w:rsidTr="00CC2FFE">
        <w:trPr>
          <w:trHeight w:val="287"/>
        </w:trPr>
        <w:tc>
          <w:tcPr>
            <w:tcW w:w="516" w:type="dxa"/>
          </w:tcPr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19" w:type="dxa"/>
          </w:tcPr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97" w:type="dxa"/>
          </w:tcPr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043" w:type="dxa"/>
          </w:tcPr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B82196">
              <w:rPr>
                <w:rFonts w:eastAsia="Times New Roman" w:cstheme="minorHAnsi"/>
                <w:lang w:eastAsia="zh-CN"/>
              </w:rPr>
              <w:t>……………………</w:t>
            </w:r>
          </w:p>
          <w:p w:rsidR="00047BC9" w:rsidRPr="00B82196" w:rsidRDefault="00047BC9" w:rsidP="00CC2F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B82196">
              <w:rPr>
                <w:rFonts w:cstheme="minorHAnsi"/>
                <w:i/>
                <w:sz w:val="16"/>
                <w:szCs w:val="16"/>
              </w:rPr>
              <w:t xml:space="preserve">Min. </w:t>
            </w:r>
            <w:r>
              <w:rPr>
                <w:rFonts w:cstheme="minorHAnsi"/>
                <w:i/>
                <w:sz w:val="16"/>
                <w:szCs w:val="16"/>
              </w:rPr>
              <w:t>2</w:t>
            </w:r>
            <w:r w:rsidRPr="00B82196">
              <w:rPr>
                <w:rFonts w:cstheme="minorHAnsi"/>
                <w:i/>
                <w:sz w:val="16"/>
                <w:szCs w:val="16"/>
              </w:rPr>
              <w:t>.000.000 zł. brutto</w:t>
            </w:r>
          </w:p>
        </w:tc>
        <w:tc>
          <w:tcPr>
            <w:tcW w:w="2622" w:type="dxa"/>
          </w:tcPr>
          <w:p w:rsidR="00047BC9" w:rsidRPr="00B82196" w:rsidRDefault="00047BC9" w:rsidP="00CC2FFE">
            <w:pPr>
              <w:widowControl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:rsidR="00047BC9" w:rsidRPr="00B82196" w:rsidRDefault="00047BC9" w:rsidP="00047BC9">
      <w:pPr>
        <w:widowControl w:val="0"/>
        <w:spacing w:after="0" w:line="276" w:lineRule="auto"/>
        <w:rPr>
          <w:rFonts w:eastAsia="Times New Roman" w:cstheme="minorHAnsi"/>
          <w:lang w:eastAsia="zh-CN"/>
        </w:rPr>
      </w:pPr>
    </w:p>
    <w:p w:rsidR="00047BC9" w:rsidRPr="00B82196" w:rsidRDefault="00047BC9" w:rsidP="00047BC9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shd w:val="clear" w:color="auto" w:fill="FFFFFF"/>
          <w:lang w:eastAsia="zh-CN"/>
        </w:rPr>
      </w:pPr>
      <w:r w:rsidRPr="00B82196">
        <w:rPr>
          <w:rFonts w:eastAsia="Times New Roman" w:cstheme="minorHAnsi"/>
          <w:sz w:val="20"/>
          <w:szCs w:val="20"/>
          <w:lang w:eastAsia="zh-CN"/>
        </w:rPr>
        <w:t xml:space="preserve">UWAGA: </w:t>
      </w:r>
      <w:r w:rsidRPr="00B82196">
        <w:rPr>
          <w:rFonts w:eastAsia="Times New Roman" w:cstheme="minorHAnsi"/>
          <w:sz w:val="20"/>
          <w:szCs w:val="20"/>
          <w:lang w:val="x-none" w:eastAsia="zh-CN"/>
        </w:rPr>
        <w:t>W załączeniu</w:t>
      </w:r>
      <w:r w:rsidRPr="00B82196">
        <w:rPr>
          <w:rFonts w:eastAsia="Times New Roman" w:cstheme="minorHAnsi"/>
          <w:sz w:val="20"/>
          <w:szCs w:val="20"/>
          <w:lang w:eastAsia="zh-CN"/>
        </w:rPr>
        <w:t xml:space="preserve"> należy przedłożyć </w:t>
      </w:r>
      <w:r w:rsidRPr="00B82196">
        <w:rPr>
          <w:rFonts w:eastAsia="Times New Roman" w:cstheme="minorHAnsi"/>
          <w:sz w:val="20"/>
          <w:szCs w:val="20"/>
          <w:lang w:val="x-none" w:eastAsia="zh-CN"/>
        </w:rPr>
        <w:t>dokumenty potwierdzające należyte wykonanie</w:t>
      </w:r>
      <w:r w:rsidRPr="00B82196">
        <w:rPr>
          <w:rFonts w:eastAsia="Times New Roman" w:cstheme="minorHAnsi"/>
          <w:sz w:val="20"/>
          <w:szCs w:val="20"/>
          <w:shd w:val="clear" w:color="auto" w:fill="FFFFFF"/>
          <w:lang w:val="x-none" w:eastAsia="zh-CN"/>
        </w:rPr>
        <w:t>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B82196">
        <w:rPr>
          <w:rFonts w:eastAsia="Times New Roman" w:cstheme="minorHAnsi"/>
          <w:sz w:val="20"/>
          <w:szCs w:val="20"/>
          <w:shd w:val="clear" w:color="auto" w:fill="FFFFFF"/>
          <w:lang w:eastAsia="zh-CN"/>
        </w:rPr>
        <w:t xml:space="preserve"> </w:t>
      </w:r>
    </w:p>
    <w:p w:rsidR="00047BC9" w:rsidRPr="00B82196" w:rsidRDefault="00047BC9" w:rsidP="00047BC9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047BC9" w:rsidRPr="00B82196" w:rsidRDefault="00047BC9" w:rsidP="00047BC9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B82196">
        <w:rPr>
          <w:rFonts w:eastAsia="Times New Roman" w:cstheme="minorHAnsi"/>
          <w:sz w:val="20"/>
          <w:szCs w:val="20"/>
          <w:lang w:val="x-none" w:eastAsia="zh-CN"/>
        </w:rPr>
        <w:t xml:space="preserve">* </w:t>
      </w:r>
      <w:r w:rsidRPr="00B82196">
        <w:rPr>
          <w:rFonts w:eastAsia="Times New Roman" w:cstheme="minorHAnsi"/>
          <w:i/>
          <w:iCs/>
          <w:sz w:val="20"/>
          <w:szCs w:val="20"/>
          <w:lang w:val="x-none" w:eastAsia="zh-CN"/>
        </w:rPr>
        <w:t xml:space="preserve">W przypadku, gdy </w:t>
      </w:r>
      <w:r w:rsidRPr="00B82196">
        <w:rPr>
          <w:rFonts w:eastAsia="Times New Roman" w:cstheme="minorHAnsi"/>
          <w:i/>
          <w:iCs/>
          <w:sz w:val="20"/>
          <w:szCs w:val="20"/>
          <w:lang w:eastAsia="zh-CN"/>
        </w:rPr>
        <w:t>W</w:t>
      </w:r>
      <w:proofErr w:type="spellStart"/>
      <w:r w:rsidRPr="00B82196">
        <w:rPr>
          <w:rFonts w:eastAsia="Times New Roman" w:cstheme="minorHAnsi"/>
          <w:i/>
          <w:iCs/>
          <w:sz w:val="20"/>
          <w:szCs w:val="20"/>
          <w:lang w:val="x-none" w:eastAsia="zh-CN"/>
        </w:rPr>
        <w:t>ykonawca</w:t>
      </w:r>
      <w:proofErr w:type="spellEnd"/>
      <w:r w:rsidRPr="00B82196">
        <w:rPr>
          <w:rFonts w:eastAsia="Times New Roman" w:cstheme="minorHAnsi"/>
          <w:i/>
          <w:iCs/>
          <w:sz w:val="20"/>
          <w:szCs w:val="20"/>
          <w:lang w:val="x-none" w:eastAsia="zh-CN"/>
        </w:rPr>
        <w:t xml:space="preserve"> będzie polegał na wiedzy i doświadczeniu innych podmiotów zobowiązany jest przedstawić zobowiązanie tych podmiotów do oddania wykonawcy do dyspozycji niezbędnych zasobów na okres korzystania z nich przy wykonywaniu zamówieni</w:t>
      </w:r>
      <w:r w:rsidRPr="00B82196">
        <w:rPr>
          <w:rFonts w:eastAsia="Times New Roman" w:cstheme="minorHAnsi"/>
          <w:i/>
          <w:iCs/>
          <w:sz w:val="20"/>
          <w:szCs w:val="20"/>
          <w:lang w:eastAsia="zh-CN"/>
        </w:rPr>
        <w:t>a</w:t>
      </w:r>
    </w:p>
    <w:p w:rsidR="00047BC9" w:rsidRPr="00B82196" w:rsidRDefault="00047BC9" w:rsidP="00047BC9">
      <w:pPr>
        <w:tabs>
          <w:tab w:val="left" w:pos="360"/>
        </w:tabs>
        <w:spacing w:after="0" w:line="240" w:lineRule="auto"/>
        <w:jc w:val="right"/>
        <w:rPr>
          <w:rFonts w:eastAsia="Times New Roman" w:cstheme="minorHAnsi"/>
          <w:i/>
          <w:iCs/>
          <w:shd w:val="clear" w:color="auto" w:fill="FFFFFF"/>
          <w:lang w:eastAsia="pl-PL"/>
        </w:rPr>
      </w:pPr>
    </w:p>
    <w:p w:rsidR="00047BC9" w:rsidRPr="00B82196" w:rsidRDefault="00047BC9" w:rsidP="00047BC9">
      <w:pPr>
        <w:tabs>
          <w:tab w:val="left" w:pos="360"/>
        </w:tabs>
        <w:spacing w:after="0" w:line="240" w:lineRule="auto"/>
        <w:jc w:val="right"/>
        <w:rPr>
          <w:rFonts w:eastAsia="Times New Roman" w:cstheme="minorHAnsi"/>
          <w:i/>
          <w:iCs/>
          <w:shd w:val="clear" w:color="auto" w:fill="FFFFFF"/>
          <w:lang w:eastAsia="pl-PL"/>
        </w:rPr>
      </w:pPr>
    </w:p>
    <w:p w:rsidR="00047BC9" w:rsidRPr="00B82196" w:rsidRDefault="00047BC9" w:rsidP="00047BC9">
      <w:pPr>
        <w:tabs>
          <w:tab w:val="left" w:pos="5400"/>
        </w:tabs>
        <w:spacing w:after="0" w:line="276" w:lineRule="auto"/>
        <w:ind w:left="5387"/>
        <w:rPr>
          <w:rFonts w:eastAsia="Arial" w:cstheme="minorHAnsi"/>
          <w:b/>
          <w:bCs/>
          <w:szCs w:val="24"/>
          <w:lang w:val="pl" w:eastAsia="pl-PL"/>
        </w:rPr>
      </w:pPr>
      <w:r w:rsidRPr="00B82196">
        <w:rPr>
          <w:rFonts w:eastAsia="Arial" w:cstheme="minorHAnsi"/>
          <w:szCs w:val="24"/>
          <w:lang w:val="pl" w:eastAsia="pl-PL"/>
        </w:rPr>
        <w:t>………………………………………</w:t>
      </w:r>
    </w:p>
    <w:p w:rsidR="00047BC9" w:rsidRPr="00B82196" w:rsidRDefault="00047BC9" w:rsidP="00047BC9">
      <w:pPr>
        <w:tabs>
          <w:tab w:val="left" w:pos="5400"/>
        </w:tabs>
        <w:spacing w:after="0" w:line="276" w:lineRule="auto"/>
        <w:ind w:left="5387"/>
        <w:jc w:val="center"/>
        <w:rPr>
          <w:rFonts w:eastAsia="Arial" w:cstheme="minorHAnsi"/>
          <w:b/>
          <w:bCs/>
          <w:szCs w:val="24"/>
          <w:lang w:val="pl" w:eastAsia="pl-PL"/>
        </w:rPr>
      </w:pPr>
      <w:r w:rsidRPr="00B82196">
        <w:rPr>
          <w:rFonts w:eastAsia="Arial" w:cstheme="minorHAnsi"/>
          <w:szCs w:val="24"/>
          <w:lang w:val="pl" w:eastAsia="pl-PL"/>
        </w:rPr>
        <w:t>/pieczątka i podpis osoby upoważnionej do reprezentowania Wykonawcy/</w:t>
      </w:r>
    </w:p>
    <w:p w:rsidR="00611EFE" w:rsidRDefault="00047BC9"/>
    <w:sectPr w:rsidR="00611E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C9" w:rsidRDefault="00047BC9" w:rsidP="00047BC9">
      <w:pPr>
        <w:spacing w:after="0" w:line="240" w:lineRule="auto"/>
      </w:pPr>
      <w:r>
        <w:separator/>
      </w:r>
    </w:p>
  </w:endnote>
  <w:endnote w:type="continuationSeparator" w:id="0">
    <w:p w:rsidR="00047BC9" w:rsidRDefault="00047BC9" w:rsidP="0004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C9" w:rsidRDefault="00047BC9" w:rsidP="00047BC9">
      <w:pPr>
        <w:spacing w:after="0" w:line="240" w:lineRule="auto"/>
      </w:pPr>
      <w:r>
        <w:separator/>
      </w:r>
    </w:p>
  </w:footnote>
  <w:footnote w:type="continuationSeparator" w:id="0">
    <w:p w:rsidR="00047BC9" w:rsidRDefault="00047BC9" w:rsidP="0004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C9" w:rsidRPr="00047BC9" w:rsidRDefault="00047BC9" w:rsidP="00047BC9">
    <w:pPr>
      <w:tabs>
        <w:tab w:val="center" w:pos="4536"/>
        <w:tab w:val="right" w:pos="9072"/>
      </w:tabs>
      <w:spacing w:before="240" w:after="60" w:line="288" w:lineRule="auto"/>
      <w:contextualSpacing/>
      <w:jc w:val="right"/>
      <w:rPr>
        <w:rFonts w:ascii="Verdana" w:eastAsia="Calibri" w:hAnsi="Verdana" w:cs="Times New Roman"/>
        <w:color w:val="0070C0"/>
        <w:sz w:val="19"/>
        <w:szCs w:val="19"/>
      </w:rPr>
    </w:pPr>
    <w:r w:rsidRPr="00047BC9">
      <w:rPr>
        <w:rFonts w:ascii="Verdana" w:eastAsia="Calibri" w:hAnsi="Verdana" w:cs="Times New Roman"/>
        <w:color w:val="0070C0"/>
        <w:sz w:val="19"/>
        <w:szCs w:val="19"/>
      </w:rPr>
      <w:t>Miejski Zakład Komunikacji Wejherowo Sp. z o.o.</w:t>
    </w:r>
  </w:p>
  <w:p w:rsidR="00047BC9" w:rsidRPr="00047BC9" w:rsidRDefault="00047BC9" w:rsidP="00047BC9">
    <w:pPr>
      <w:tabs>
        <w:tab w:val="center" w:pos="4536"/>
        <w:tab w:val="right" w:pos="9072"/>
      </w:tabs>
      <w:spacing w:before="240" w:after="60" w:line="288" w:lineRule="auto"/>
      <w:contextualSpacing/>
      <w:jc w:val="right"/>
      <w:rPr>
        <w:rFonts w:ascii="Verdana" w:eastAsia="Calibri" w:hAnsi="Verdana" w:cs="Times New Roman"/>
        <w:color w:val="0070C0"/>
        <w:sz w:val="19"/>
        <w:szCs w:val="19"/>
      </w:rPr>
    </w:pPr>
    <w:r w:rsidRPr="00047BC9">
      <w:rPr>
        <w:rFonts w:ascii="Verdana" w:eastAsia="Calibri" w:hAnsi="Verdana" w:cs="Times New Roman"/>
        <w:color w:val="0070C0"/>
        <w:sz w:val="19"/>
        <w:szCs w:val="19"/>
      </w:rPr>
      <w:t>Specyfikacja Warunków Zamówienia</w:t>
    </w:r>
  </w:p>
  <w:p w:rsidR="00047BC9" w:rsidRPr="00047BC9" w:rsidRDefault="00047BC9" w:rsidP="00047BC9">
    <w:pPr>
      <w:tabs>
        <w:tab w:val="center" w:pos="4536"/>
        <w:tab w:val="right" w:pos="9072"/>
      </w:tabs>
      <w:spacing w:before="240" w:after="60" w:line="288" w:lineRule="auto"/>
      <w:contextualSpacing/>
      <w:jc w:val="right"/>
      <w:rPr>
        <w:rFonts w:ascii="Verdana" w:eastAsia="Calibri" w:hAnsi="Verdana" w:cs="Times New Roman"/>
        <w:color w:val="0070C0"/>
        <w:sz w:val="19"/>
        <w:szCs w:val="19"/>
      </w:rPr>
    </w:pPr>
    <w:r w:rsidRPr="00047BC9">
      <w:rPr>
        <w:rFonts w:ascii="Verdana" w:eastAsia="Calibri" w:hAnsi="Verdana" w:cs="Times New Roman"/>
        <w:color w:val="0070C0"/>
        <w:sz w:val="19"/>
        <w:szCs w:val="19"/>
      </w:rPr>
      <w:t>znak sprawy: MZK/01/07/2022</w:t>
    </w:r>
  </w:p>
  <w:p w:rsidR="00047BC9" w:rsidRDefault="00047BC9" w:rsidP="00047BC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C9"/>
    <w:rsid w:val="00047BC9"/>
    <w:rsid w:val="0018622F"/>
    <w:rsid w:val="001D0592"/>
    <w:rsid w:val="00207123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F3D9-3F19-4424-94EC-55F5A973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7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BC9"/>
  </w:style>
  <w:style w:type="paragraph" w:styleId="Stopka">
    <w:name w:val="footer"/>
    <w:basedOn w:val="Normalny"/>
    <w:link w:val="StopkaZnak"/>
    <w:uiPriority w:val="99"/>
    <w:unhideWhenUsed/>
    <w:rsid w:val="0004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2022-07-11T07:27:00Z</dcterms:created>
  <dcterms:modified xsi:type="dcterms:W3CDTF">2022-07-11T07:29:00Z</dcterms:modified>
</cp:coreProperties>
</file>